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9FA" w:rsidRPr="006B7BCF" w:rsidRDefault="001609FA" w:rsidP="001609F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609FA" w:rsidRDefault="001609FA" w:rsidP="001609FA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609FA" w:rsidRPr="002E2B26" w:rsidRDefault="001609FA" w:rsidP="001609FA">
      <w:pPr>
        <w:ind w:left="-142" w:firstLine="142"/>
        <w:jc w:val="center"/>
        <w:rPr>
          <w:rFonts w:ascii="GHEA Grapalat" w:hAnsi="GHEA Grapalat" w:cs="Sylfaen"/>
          <w:sz w:val="20"/>
          <w:lang w:val="hy-AM"/>
        </w:rPr>
      </w:pPr>
      <w:r w:rsidRPr="001609FA">
        <w:rPr>
          <w:rFonts w:ascii="GHEA Grapalat" w:hAnsi="GHEA Grapalat" w:cs="Sylfaen"/>
          <w:sz w:val="20"/>
          <w:lang w:val="af-ZA"/>
        </w:rPr>
        <w:t>&lt;&lt;ԵՐԵՎԱՆԻ ԹԻՎ 64 ՀԻՄՆԱԿԱՆ ԴՊՐՈՑ&gt;&gt; ՊՈԱԿ</w:t>
      </w:r>
      <w:r w:rsidR="006A75D7">
        <w:rPr>
          <w:rFonts w:ascii="GHEA Grapalat" w:hAnsi="GHEA Grapalat" w:cs="Sylfaen"/>
          <w:sz w:val="20"/>
          <w:lang w:val="hy-AM"/>
        </w:rPr>
        <w:t>-ը</w:t>
      </w:r>
      <w:r w:rsidRPr="00D170F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1609FA">
        <w:rPr>
          <w:rFonts w:ascii="GHEA Grapalat" w:hAnsi="GHEA Grapalat" w:cs="Sylfaen"/>
          <w:sz w:val="20"/>
          <w:lang w:val="af-ZA"/>
        </w:rPr>
        <w:t xml:space="preserve">սանհանգույցների </w:t>
      </w:r>
      <w:r w:rsidR="009A7FCE">
        <w:rPr>
          <w:rFonts w:ascii="GHEA Grapalat" w:hAnsi="GHEA Grapalat" w:cs="Sylfaen"/>
          <w:sz w:val="20"/>
          <w:lang w:val="hy-AM"/>
        </w:rPr>
        <w:t>վերա</w:t>
      </w:r>
      <w:r w:rsidRPr="001609FA">
        <w:rPr>
          <w:rFonts w:ascii="GHEA Grapalat" w:hAnsi="GHEA Grapalat" w:cs="Sylfaen"/>
          <w:sz w:val="20"/>
          <w:lang w:val="af-ZA"/>
        </w:rPr>
        <w:t xml:space="preserve">անորոգման աշխատանքների  </w:t>
      </w:r>
      <w:r w:rsidR="002E2B26">
        <w:rPr>
          <w:rFonts w:ascii="GHEA Grapalat" w:hAnsi="GHEA Grapalat" w:cs="Sylfaen"/>
          <w:sz w:val="20"/>
          <w:lang w:val="hy-AM"/>
        </w:rPr>
        <w:t xml:space="preserve">որակի տեխնիկական </w:t>
      </w:r>
      <w:r w:rsidRPr="001609FA">
        <w:rPr>
          <w:rFonts w:ascii="GHEA Grapalat" w:hAnsi="GHEA Grapalat" w:cs="Sylfaen"/>
          <w:sz w:val="20"/>
          <w:lang w:val="af-ZA"/>
        </w:rPr>
        <w:t xml:space="preserve"> հսկողության ծառայություններ ծառայությունների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D170FD">
        <w:rPr>
          <w:rFonts w:ascii="GHEA Grapalat" w:hAnsi="GHEA Grapalat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9FA">
        <w:rPr>
          <w:rFonts w:ascii="GHEA Grapalat" w:hAnsi="GHEA Grapalat" w:cs="Sylfaen"/>
          <w:sz w:val="20"/>
          <w:lang w:val="af-ZA"/>
        </w:rPr>
        <w:t>64ՀԴ</w:t>
      </w:r>
      <w:r>
        <w:rPr>
          <w:rFonts w:ascii="GHEA Grapalat" w:hAnsi="GHEA Grapalat" w:cs="Sylfaen"/>
          <w:sz w:val="20"/>
          <w:lang w:val="hy-AM"/>
        </w:rPr>
        <w:t>-</w:t>
      </w:r>
      <w:r w:rsidR="002E2B26">
        <w:rPr>
          <w:rFonts w:ascii="GHEA Grapalat" w:hAnsi="GHEA Grapalat" w:cs="Sylfaen"/>
          <w:sz w:val="20"/>
          <w:lang w:val="af-ZA"/>
        </w:rPr>
        <w:t>ՄԱԾՁԲ-1</w:t>
      </w:r>
      <w:r w:rsidR="009A7FCE">
        <w:rPr>
          <w:rFonts w:ascii="GHEA Grapalat" w:hAnsi="GHEA Grapalat" w:cs="Sylfaen"/>
          <w:sz w:val="20"/>
          <w:lang w:val="hy-AM"/>
        </w:rPr>
        <w:t>8</w:t>
      </w:r>
      <w:r w:rsidR="002E2B26">
        <w:rPr>
          <w:rFonts w:ascii="GHEA Grapalat" w:hAnsi="GHEA Grapalat" w:cs="Sylfaen"/>
          <w:sz w:val="20"/>
          <w:lang w:val="af-ZA"/>
        </w:rPr>
        <w:t>/</w:t>
      </w:r>
      <w:r w:rsidR="002E2B26">
        <w:rPr>
          <w:rFonts w:ascii="GHEA Grapalat" w:hAnsi="GHEA Grapalat" w:cs="Sylfaen"/>
          <w:sz w:val="20"/>
          <w:lang w:val="hy-AM"/>
        </w:rPr>
        <w:t>1</w:t>
      </w:r>
    </w:p>
    <w:p w:rsidR="001609FA" w:rsidRPr="002E2B26" w:rsidRDefault="001609FA" w:rsidP="001609FA">
      <w:pPr>
        <w:ind w:left="-142" w:firstLine="142"/>
        <w:jc w:val="center"/>
        <w:rPr>
          <w:rFonts w:ascii="GHEA Grapalat" w:hAnsi="GHEA Grapalat" w:cs="Sylfaen"/>
          <w:sz w:val="20"/>
          <w:lang w:val="hy-AM"/>
        </w:rPr>
      </w:pPr>
      <w:r w:rsidRPr="00D170FD">
        <w:rPr>
          <w:rFonts w:ascii="GHEA Grapalat" w:hAnsi="GHEA Grapalat" w:cs="Sylfaen"/>
          <w:sz w:val="20"/>
          <w:lang w:val="af-ZA"/>
        </w:rPr>
        <w:t>ծածկագրով գնման ընթացակարգի արդյունքում 201</w:t>
      </w:r>
      <w:r w:rsidR="009A7FCE">
        <w:rPr>
          <w:rFonts w:ascii="GHEA Grapalat" w:hAnsi="GHEA Grapalat" w:cs="Sylfaen"/>
          <w:sz w:val="20"/>
          <w:lang w:val="hy-AM"/>
        </w:rPr>
        <w:t>8</w:t>
      </w:r>
      <w:r w:rsidRPr="00D170FD">
        <w:rPr>
          <w:rFonts w:ascii="GHEA Grapalat" w:hAnsi="GHEA Grapalat" w:cs="Sylfaen"/>
          <w:sz w:val="20"/>
          <w:lang w:val="af-ZA"/>
        </w:rPr>
        <w:t xml:space="preserve"> 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D15FCA">
        <w:rPr>
          <w:rFonts w:ascii="GHEA Grapalat" w:hAnsi="GHEA Grapalat" w:cs="Sylfaen"/>
          <w:sz w:val="20"/>
          <w:lang w:val="af-ZA"/>
        </w:rPr>
        <w:t>հու</w:t>
      </w:r>
      <w:r w:rsidR="009A7FCE" w:rsidRPr="00D15FCA">
        <w:rPr>
          <w:rFonts w:ascii="GHEA Grapalat" w:hAnsi="GHEA Grapalat" w:cs="Sylfaen"/>
          <w:sz w:val="20"/>
          <w:lang w:val="hy-AM"/>
        </w:rPr>
        <w:t>ն</w:t>
      </w:r>
      <w:r w:rsidRPr="00D15FCA">
        <w:rPr>
          <w:rFonts w:ascii="GHEA Grapalat" w:hAnsi="GHEA Grapalat" w:cs="Sylfaen"/>
          <w:sz w:val="20"/>
          <w:lang w:val="af-ZA"/>
        </w:rPr>
        <w:t xml:space="preserve">իսի </w:t>
      </w:r>
      <w:r w:rsidRPr="00D15FCA">
        <w:rPr>
          <w:rFonts w:ascii="GHEA Grapalat" w:hAnsi="GHEA Grapalat" w:cs="Sylfaen"/>
          <w:sz w:val="20"/>
          <w:lang w:val="hy-AM"/>
        </w:rPr>
        <w:t>2</w:t>
      </w:r>
      <w:r w:rsidR="00D15FCA" w:rsidRPr="00D15FCA">
        <w:rPr>
          <w:rFonts w:ascii="GHEA Grapalat" w:hAnsi="GHEA Grapalat" w:cs="Sylfaen"/>
          <w:sz w:val="20"/>
          <w:lang w:val="hy-AM"/>
        </w:rPr>
        <w:t>8</w:t>
      </w:r>
      <w:r w:rsidRPr="00D170FD">
        <w:rPr>
          <w:rFonts w:ascii="GHEA Grapalat" w:hAnsi="GHEA Grapalat" w:cs="Sylfaen"/>
          <w:sz w:val="20"/>
          <w:lang w:val="af-ZA"/>
        </w:rPr>
        <w:t>-ին կնքված N</w:t>
      </w:r>
      <w:r w:rsidRPr="001609FA">
        <w:rPr>
          <w:rFonts w:ascii="GHEA Grapalat" w:hAnsi="GHEA Grapalat" w:cs="Sylfaen"/>
          <w:sz w:val="20"/>
          <w:lang w:val="af-ZA"/>
        </w:rPr>
        <w:t xml:space="preserve"> 64ՀԴ</w:t>
      </w:r>
      <w:r>
        <w:rPr>
          <w:rFonts w:ascii="GHEA Grapalat" w:hAnsi="GHEA Grapalat" w:cs="Sylfaen"/>
          <w:sz w:val="20"/>
          <w:lang w:val="hy-AM"/>
        </w:rPr>
        <w:t>-</w:t>
      </w:r>
      <w:r w:rsidR="002E2B26">
        <w:rPr>
          <w:rFonts w:ascii="GHEA Grapalat" w:hAnsi="GHEA Grapalat" w:cs="Sylfaen"/>
          <w:sz w:val="20"/>
          <w:lang w:val="af-ZA"/>
        </w:rPr>
        <w:t>ՄԱԾՁԲ-1</w:t>
      </w:r>
      <w:r w:rsidR="009A7FCE">
        <w:rPr>
          <w:rFonts w:ascii="GHEA Grapalat" w:hAnsi="GHEA Grapalat" w:cs="Sylfaen"/>
          <w:sz w:val="20"/>
          <w:lang w:val="hy-AM"/>
        </w:rPr>
        <w:t>8</w:t>
      </w:r>
      <w:r w:rsidR="002E2B26">
        <w:rPr>
          <w:rFonts w:ascii="GHEA Grapalat" w:hAnsi="GHEA Grapalat" w:cs="Sylfaen"/>
          <w:sz w:val="20"/>
          <w:lang w:val="af-ZA"/>
        </w:rPr>
        <w:t>/</w:t>
      </w:r>
      <w:r w:rsidR="002E2B26">
        <w:rPr>
          <w:rFonts w:ascii="GHEA Grapalat" w:hAnsi="GHEA Grapalat" w:cs="Sylfaen"/>
          <w:sz w:val="20"/>
          <w:lang w:val="hy-AM"/>
        </w:rPr>
        <w:t>1</w:t>
      </w:r>
    </w:p>
    <w:p w:rsidR="001609FA" w:rsidRPr="00D170FD" w:rsidRDefault="001609FA" w:rsidP="001609FA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D170FD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1609FA" w:rsidRDefault="001609FA" w:rsidP="001609FA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2645" w:type="dxa"/>
        <w:jc w:val="center"/>
        <w:tblInd w:w="-13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98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204"/>
        <w:gridCol w:w="90"/>
        <w:gridCol w:w="761"/>
        <w:gridCol w:w="36"/>
        <w:gridCol w:w="361"/>
        <w:gridCol w:w="16"/>
        <w:gridCol w:w="342"/>
        <w:gridCol w:w="104"/>
        <w:gridCol w:w="277"/>
        <w:gridCol w:w="187"/>
        <w:gridCol w:w="152"/>
        <w:gridCol w:w="265"/>
        <w:gridCol w:w="289"/>
        <w:gridCol w:w="180"/>
        <w:gridCol w:w="39"/>
        <w:gridCol w:w="311"/>
        <w:gridCol w:w="386"/>
        <w:gridCol w:w="142"/>
        <w:gridCol w:w="31"/>
        <w:gridCol w:w="261"/>
        <w:gridCol w:w="170"/>
        <w:gridCol w:w="117"/>
        <w:gridCol w:w="703"/>
        <w:gridCol w:w="51"/>
        <w:gridCol w:w="146"/>
        <w:gridCol w:w="1288"/>
      </w:tblGrid>
      <w:tr w:rsidR="001609FA" w:rsidRPr="001609FA" w:rsidTr="001609FA">
        <w:trPr>
          <w:trHeight w:val="146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0485" w:type="dxa"/>
            <w:gridSpan w:val="41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609FA">
              <w:rPr>
                <w:rFonts w:ascii="GHEA Grapalat" w:hAnsi="GHEA Grapalat"/>
                <w:b/>
                <w:bCs/>
                <w:sz w:val="20"/>
              </w:rPr>
              <w:t>Գ</w:t>
            </w:r>
            <w:r w:rsidRPr="001609FA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նման </w:t>
            </w:r>
            <w:proofErr w:type="spellStart"/>
            <w:r w:rsidRPr="001609FA">
              <w:rPr>
                <w:rFonts w:ascii="GHEA Grapalat" w:hAnsi="GHEA Grapalat"/>
                <w:b/>
                <w:bCs/>
                <w:sz w:val="20"/>
              </w:rPr>
              <w:t>առարկայի</w:t>
            </w:r>
            <w:proofErr w:type="spellEnd"/>
          </w:p>
        </w:tc>
      </w:tr>
      <w:tr w:rsidR="001609FA" w:rsidRPr="001609FA" w:rsidTr="001609FA">
        <w:trPr>
          <w:trHeight w:val="110"/>
          <w:jc w:val="center"/>
        </w:trPr>
        <w:tc>
          <w:tcPr>
            <w:tcW w:w="2160" w:type="dxa"/>
            <w:gridSpan w:val="2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bCs/>
                <w:sz w:val="20"/>
              </w:rPr>
              <w:t>չափա-բաժնի</w:t>
            </w:r>
            <w:proofErr w:type="spellEnd"/>
            <w:r w:rsidRPr="001609FA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bCs/>
                <w:sz w:val="20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չափ-ման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միա-վորը</w:t>
            </w:r>
            <w:proofErr w:type="spellEnd"/>
          </w:p>
        </w:tc>
        <w:tc>
          <w:tcPr>
            <w:tcW w:w="1659" w:type="dxa"/>
            <w:gridSpan w:val="8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քանակը</w:t>
            </w:r>
            <w:proofErr w:type="spellEnd"/>
          </w:p>
        </w:tc>
        <w:tc>
          <w:tcPr>
            <w:tcW w:w="2591" w:type="dxa"/>
            <w:gridSpan w:val="11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նախահաշվային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գինը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համառոտ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նկարագրությունը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(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տեխնիկական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բնութագիր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>)</w:t>
            </w:r>
          </w:p>
        </w:tc>
        <w:tc>
          <w:tcPr>
            <w:tcW w:w="2305" w:type="dxa"/>
            <w:gridSpan w:val="5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bCs/>
                <w:sz w:val="20"/>
              </w:rPr>
              <w:t>պայմանագրով</w:t>
            </w:r>
            <w:proofErr w:type="spellEnd"/>
            <w:r w:rsidRPr="001609FA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bCs/>
                <w:sz w:val="20"/>
              </w:rPr>
              <w:t>նախատեսված</w:t>
            </w:r>
            <w:proofErr w:type="spellEnd"/>
            <w:r w:rsidRPr="001609FA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համառոտ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նկարագրությունը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(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տեխնիկական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բնութագիր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>)</w:t>
            </w:r>
          </w:p>
        </w:tc>
      </w:tr>
      <w:tr w:rsidR="001609FA" w:rsidRPr="001609FA" w:rsidTr="001609FA">
        <w:trPr>
          <w:trHeight w:val="175"/>
          <w:jc w:val="center"/>
        </w:trPr>
        <w:tc>
          <w:tcPr>
            <w:tcW w:w="2160" w:type="dxa"/>
            <w:gridSpan w:val="2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</w:p>
        </w:tc>
        <w:tc>
          <w:tcPr>
            <w:tcW w:w="833" w:type="dxa"/>
            <w:gridSpan w:val="5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2591" w:type="dxa"/>
            <w:gridSpan w:val="11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 xml:space="preserve">/ՀՀ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305" w:type="dxa"/>
            <w:gridSpan w:val="5"/>
            <w:vMerge/>
            <w:shd w:val="clear" w:color="auto" w:fill="auto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275"/>
          <w:jc w:val="center"/>
        </w:trPr>
        <w:tc>
          <w:tcPr>
            <w:tcW w:w="21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3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40"/>
          <w:jc w:val="center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893D95">
              <w:rPr>
                <w:rFonts w:ascii="GHEA Grapalat" w:hAnsi="GHEA Grapalat"/>
                <w:sz w:val="18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18"/>
                <w:lang w:val="hy-AM"/>
              </w:rPr>
              <w:t>թիվ 64</w:t>
            </w:r>
            <w:r w:rsidRPr="00893D95">
              <w:rPr>
                <w:rFonts w:ascii="GHEA Grapalat" w:hAnsi="GHEA Grapalat"/>
                <w:sz w:val="18"/>
                <w:lang w:val="hy-AM"/>
              </w:rPr>
              <w:t xml:space="preserve"> հիմնկան դպրոց&gt;&gt; ՊՈԱԿ-ի </w:t>
            </w:r>
            <w:r>
              <w:rPr>
                <w:rFonts w:ascii="GHEA Grapalat" w:hAnsi="GHEA Grapalat"/>
                <w:sz w:val="18"/>
                <w:lang w:val="hy-AM"/>
              </w:rPr>
              <w:t>սանհանգույցների հիմնանորոգման</w:t>
            </w:r>
            <w:r w:rsidRPr="00893D95">
              <w:rPr>
                <w:rFonts w:ascii="GHEA Grapalat" w:hAnsi="GHEA Grapalat"/>
                <w:sz w:val="18"/>
                <w:lang w:val="hy-AM"/>
              </w:rPr>
              <w:t xml:space="preserve"> աշխատանքների  </w:t>
            </w:r>
            <w:r w:rsidR="002E2B26">
              <w:rPr>
                <w:rFonts w:ascii="GHEA Grapalat" w:hAnsi="GHEA Grapalat" w:cs="Sylfaen"/>
                <w:sz w:val="20"/>
                <w:lang w:val="hy-AM"/>
              </w:rPr>
              <w:t xml:space="preserve">որակի տեխնիկական </w:t>
            </w:r>
            <w:r w:rsidR="002E2B26" w:rsidRPr="001609F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93D95">
              <w:rPr>
                <w:rFonts w:ascii="GHEA Grapalat" w:hAnsi="GHEA Grapalat"/>
                <w:sz w:val="18"/>
                <w:lang w:val="hy-AM"/>
              </w:rPr>
              <w:t>հսկողության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8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2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2E2B26" w:rsidRDefault="009A7FCE" w:rsidP="009A7F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72912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9A7FCE" w:rsidP="009A7FC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72912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2E2B26" w:rsidP="009A7F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893D95">
              <w:rPr>
                <w:rFonts w:ascii="GHEA Grapalat" w:hAnsi="GHEA Grapalat"/>
                <w:sz w:val="18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18"/>
                <w:lang w:val="hy-AM"/>
              </w:rPr>
              <w:t>թիվ 64</w:t>
            </w:r>
            <w:r w:rsidRPr="00893D95">
              <w:rPr>
                <w:rFonts w:ascii="GHEA Grapalat" w:hAnsi="GHEA Grapalat"/>
                <w:sz w:val="18"/>
                <w:lang w:val="hy-AM"/>
              </w:rPr>
              <w:t xml:space="preserve"> հիմնկան դպրոց&gt;&gt; ՊՈԱԿ-ի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սանհանգույցների </w:t>
            </w:r>
            <w:r w:rsidR="009A7FCE">
              <w:rPr>
                <w:rFonts w:ascii="GHEA Grapalat" w:hAnsi="GHEA Grapalat"/>
                <w:sz w:val="18"/>
                <w:lang w:val="hy-AM"/>
              </w:rPr>
              <w:t>վեր</w:t>
            </w:r>
            <w:r>
              <w:rPr>
                <w:rFonts w:ascii="GHEA Grapalat" w:hAnsi="GHEA Grapalat"/>
                <w:sz w:val="18"/>
                <w:lang w:val="hy-AM"/>
              </w:rPr>
              <w:t>անորոգման</w:t>
            </w:r>
            <w:r w:rsidRPr="00893D95">
              <w:rPr>
                <w:rFonts w:ascii="GHEA Grapalat" w:hAnsi="GHEA Grapalat"/>
                <w:sz w:val="18"/>
                <w:lang w:val="hy-AM"/>
              </w:rPr>
              <w:t xml:space="preserve"> աշխատանքների  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որակի տեխնիկական </w:t>
            </w:r>
            <w:r w:rsidRPr="001609F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93D95">
              <w:rPr>
                <w:rFonts w:ascii="GHEA Grapalat" w:hAnsi="GHEA Grapalat"/>
                <w:sz w:val="18"/>
                <w:lang w:val="hy-AM"/>
              </w:rPr>
              <w:t>հսկողության ծառայություններ</w:t>
            </w:r>
          </w:p>
        </w:tc>
        <w:tc>
          <w:tcPr>
            <w:tcW w:w="23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2E2B26" w:rsidP="009A7F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893D95">
              <w:rPr>
                <w:rFonts w:ascii="GHEA Grapalat" w:hAnsi="GHEA Grapalat"/>
                <w:sz w:val="18"/>
                <w:lang w:val="hy-AM"/>
              </w:rPr>
              <w:t xml:space="preserve">&lt;&lt;Երևանի </w:t>
            </w:r>
            <w:r>
              <w:rPr>
                <w:rFonts w:ascii="GHEA Grapalat" w:hAnsi="GHEA Grapalat"/>
                <w:sz w:val="18"/>
                <w:lang w:val="hy-AM"/>
              </w:rPr>
              <w:t>թիվ 64</w:t>
            </w:r>
            <w:r w:rsidRPr="00893D95">
              <w:rPr>
                <w:rFonts w:ascii="GHEA Grapalat" w:hAnsi="GHEA Grapalat"/>
                <w:sz w:val="18"/>
                <w:lang w:val="hy-AM"/>
              </w:rPr>
              <w:t xml:space="preserve"> հիմնկան դպրոց&gt;&gt; ՊՈԱԿ-ի 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սանհանգույցների </w:t>
            </w:r>
            <w:r w:rsidR="009A7FCE">
              <w:rPr>
                <w:rFonts w:ascii="GHEA Grapalat" w:hAnsi="GHEA Grapalat"/>
                <w:sz w:val="18"/>
                <w:lang w:val="hy-AM"/>
              </w:rPr>
              <w:t>վեր</w:t>
            </w:r>
            <w:r>
              <w:rPr>
                <w:rFonts w:ascii="GHEA Grapalat" w:hAnsi="GHEA Grapalat"/>
                <w:sz w:val="18"/>
                <w:lang w:val="hy-AM"/>
              </w:rPr>
              <w:t>անորոգման</w:t>
            </w:r>
            <w:r w:rsidRPr="00893D95">
              <w:rPr>
                <w:rFonts w:ascii="GHEA Grapalat" w:hAnsi="GHEA Grapalat"/>
                <w:sz w:val="18"/>
                <w:lang w:val="hy-AM"/>
              </w:rPr>
              <w:t xml:space="preserve"> աշխատանքների  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որակի տեխնիկական </w:t>
            </w:r>
            <w:r w:rsidRPr="001609F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893D95">
              <w:rPr>
                <w:rFonts w:ascii="GHEA Grapalat" w:hAnsi="GHEA Grapalat"/>
                <w:sz w:val="18"/>
                <w:lang w:val="hy-AM"/>
              </w:rPr>
              <w:t>հսկողության ծառայություններ</w:t>
            </w:r>
          </w:p>
        </w:tc>
      </w:tr>
      <w:tr w:rsidR="001609FA" w:rsidRPr="001609FA" w:rsidTr="001609FA">
        <w:trPr>
          <w:trHeight w:val="169"/>
          <w:jc w:val="center"/>
        </w:trPr>
        <w:tc>
          <w:tcPr>
            <w:tcW w:w="12645" w:type="dxa"/>
            <w:gridSpan w:val="43"/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1609FA" w:rsidRPr="001609FA" w:rsidTr="001609FA">
        <w:trPr>
          <w:trHeight w:val="137"/>
          <w:jc w:val="center"/>
        </w:trPr>
        <w:tc>
          <w:tcPr>
            <w:tcW w:w="531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2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sz w:val="20"/>
              </w:rPr>
              <w:t>Գնումների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մասին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ՀՀ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օրենքի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23-րդ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հոդվածի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1-ին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կետի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4-րդ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lastRenderedPageBreak/>
              <w:t>ենթակետ,Կառավարության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526-Ն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որոշման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23-րդ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մասի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1-ին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կետ</w:t>
            </w:r>
            <w:proofErr w:type="spellEnd"/>
          </w:p>
        </w:tc>
      </w:tr>
      <w:tr w:rsidR="001609FA" w:rsidRPr="001609FA" w:rsidTr="001609FA">
        <w:trPr>
          <w:trHeight w:val="196"/>
          <w:jc w:val="center"/>
        </w:trPr>
        <w:tc>
          <w:tcPr>
            <w:tcW w:w="12645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64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1609FA">
              <w:rPr>
                <w:rFonts w:ascii="GHEA Grapalat" w:hAnsi="GHEA Grapalat"/>
                <w:b/>
                <w:bCs/>
                <w:sz w:val="20"/>
              </w:rPr>
              <w:t>Գ</w:t>
            </w:r>
            <w:r w:rsidRPr="001609FA">
              <w:rPr>
                <w:rFonts w:ascii="GHEA Grapalat" w:hAnsi="GHEA Grapalat"/>
                <w:b/>
                <w:bCs/>
                <w:sz w:val="20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24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Բյուջե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Արտաբյուջե</w:t>
            </w:r>
            <w:proofErr w:type="spellEnd"/>
          </w:p>
        </w:tc>
        <w:tc>
          <w:tcPr>
            <w:tcW w:w="14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Այլ</w:t>
            </w:r>
            <w:proofErr w:type="spellEnd"/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24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264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92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Հ</w:t>
            </w:r>
            <w:r w:rsidRPr="001609FA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կամ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հրապարակելու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471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9A7FCE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20</w:t>
            </w:r>
            <w:r w:rsidR="001609FA">
              <w:rPr>
                <w:rFonts w:ascii="GHEA Grapalat" w:hAnsi="GHEA Grapalat"/>
                <w:b/>
                <w:sz w:val="20"/>
              </w:rPr>
              <w:t>.0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20"/>
              </w:rPr>
              <w:t>.201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 w:rsidR="001609FA" w:rsidRPr="001609FA">
              <w:rPr>
                <w:rFonts w:ascii="GHEA Grapalat" w:hAnsi="GHEA Grapalat"/>
                <w:b/>
                <w:sz w:val="20"/>
              </w:rPr>
              <w:t>թ.</w:t>
            </w:r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72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Հ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րավերում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կատարված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փոփոխություններ</w:t>
            </w:r>
            <w:r w:rsidRPr="001609FA">
              <w:rPr>
                <w:rFonts w:ascii="GHEA Grapalat" w:hAnsi="GHEA Grapalat" w:cs="Sylfaen"/>
                <w:b/>
                <w:sz w:val="20"/>
              </w:rPr>
              <w:t xml:space="preserve">ի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47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720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…</w:t>
            </w:r>
          </w:p>
        </w:tc>
        <w:tc>
          <w:tcPr>
            <w:tcW w:w="47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20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Հրավերի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վերաբերյալ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պարզաբանումների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Հարցարդման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ստացման</w:t>
            </w:r>
            <w:proofErr w:type="spellEnd"/>
          </w:p>
        </w:tc>
        <w:tc>
          <w:tcPr>
            <w:tcW w:w="2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Պարզաբանման</w:t>
            </w:r>
            <w:proofErr w:type="spellEnd"/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720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20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</w:p>
        </w:tc>
      </w:tr>
      <w:tr w:rsidR="001609FA" w:rsidRPr="001609FA" w:rsidTr="001609FA">
        <w:trPr>
          <w:trHeight w:val="54"/>
          <w:jc w:val="center"/>
        </w:trPr>
        <w:tc>
          <w:tcPr>
            <w:tcW w:w="12645" w:type="dxa"/>
            <w:gridSpan w:val="43"/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40"/>
          <w:jc w:val="center"/>
        </w:trPr>
        <w:tc>
          <w:tcPr>
            <w:tcW w:w="2565" w:type="dxa"/>
            <w:gridSpan w:val="4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Մասնակիցների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անվանումները</w:t>
            </w:r>
            <w:proofErr w:type="spellEnd"/>
          </w:p>
        </w:tc>
        <w:tc>
          <w:tcPr>
            <w:tcW w:w="8172" w:type="dxa"/>
            <w:gridSpan w:val="31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հ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գ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ինը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1609FA" w:rsidRPr="001609FA" w:rsidTr="001609FA">
        <w:trPr>
          <w:trHeight w:val="213"/>
          <w:jc w:val="center"/>
        </w:trPr>
        <w:tc>
          <w:tcPr>
            <w:tcW w:w="2565" w:type="dxa"/>
            <w:gridSpan w:val="4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172" w:type="dxa"/>
            <w:gridSpan w:val="31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 xml:space="preserve">  ՀՀ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</w:p>
        </w:tc>
      </w:tr>
      <w:tr w:rsidR="001609FA" w:rsidRPr="001609FA" w:rsidTr="001609FA">
        <w:trPr>
          <w:trHeight w:val="137"/>
          <w:jc w:val="center"/>
        </w:trPr>
        <w:tc>
          <w:tcPr>
            <w:tcW w:w="2565" w:type="dxa"/>
            <w:gridSpan w:val="4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1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Գինն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առանց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ԱԱՀ</w:t>
            </w:r>
          </w:p>
        </w:tc>
        <w:tc>
          <w:tcPr>
            <w:tcW w:w="22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ԱԱՀ</w:t>
            </w:r>
          </w:p>
        </w:tc>
        <w:tc>
          <w:tcPr>
            <w:tcW w:w="2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Ընդհանուր</w:t>
            </w:r>
            <w:proofErr w:type="spellEnd"/>
          </w:p>
        </w:tc>
      </w:tr>
      <w:tr w:rsidR="001609FA" w:rsidRPr="001609FA" w:rsidTr="001609FA">
        <w:trPr>
          <w:trHeight w:val="137"/>
          <w:jc w:val="center"/>
        </w:trPr>
        <w:tc>
          <w:tcPr>
            <w:tcW w:w="25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  <w:tc>
          <w:tcPr>
            <w:tcW w:w="10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2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ֆինանսական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  <w:tc>
          <w:tcPr>
            <w:tcW w:w="14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</w:tr>
      <w:tr w:rsidR="001609FA" w:rsidRPr="001609FA" w:rsidTr="001609FA">
        <w:trPr>
          <w:trHeight w:val="83"/>
          <w:jc w:val="center"/>
        </w:trPr>
        <w:tc>
          <w:tcPr>
            <w:tcW w:w="2565" w:type="dxa"/>
            <w:gridSpan w:val="4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Չափաբաժին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1</w:t>
            </w:r>
          </w:p>
        </w:tc>
        <w:tc>
          <w:tcPr>
            <w:tcW w:w="10080" w:type="dxa"/>
            <w:gridSpan w:val="39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</w:rPr>
            </w:pPr>
          </w:p>
        </w:tc>
      </w:tr>
      <w:tr w:rsidR="002E2B26" w:rsidRPr="001609FA" w:rsidTr="00AB0AD7">
        <w:trPr>
          <w:trHeight w:val="83"/>
          <w:jc w:val="center"/>
        </w:trPr>
        <w:tc>
          <w:tcPr>
            <w:tcW w:w="2565" w:type="dxa"/>
            <w:gridSpan w:val="4"/>
            <w:shd w:val="clear" w:color="auto" w:fill="auto"/>
            <w:vAlign w:val="center"/>
          </w:tcPr>
          <w:p w:rsidR="002E2B26" w:rsidRPr="001609FA" w:rsidRDefault="002E2B26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E2B26" w:rsidRPr="001609FA" w:rsidRDefault="002E2B26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0B61E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&lt;&lt;Էյ Վի Էն Գրուպ&gt;&gt;  </w:t>
            </w:r>
          </w:p>
        </w:tc>
        <w:tc>
          <w:tcPr>
            <w:tcW w:w="1557" w:type="dxa"/>
            <w:gridSpan w:val="7"/>
            <w:shd w:val="clear" w:color="auto" w:fill="auto"/>
            <w:vAlign w:val="center"/>
          </w:tcPr>
          <w:p w:rsidR="002E2B26" w:rsidRPr="001609FA" w:rsidRDefault="009A7FCE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70000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2E2B26" w:rsidRPr="001609FA" w:rsidRDefault="009A7FCE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70000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2E2B26" w:rsidRPr="001609FA" w:rsidRDefault="002E2B26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1058" w:type="dxa"/>
            <w:gridSpan w:val="5"/>
            <w:shd w:val="clear" w:color="auto" w:fill="auto"/>
            <w:vAlign w:val="center"/>
          </w:tcPr>
          <w:p w:rsidR="002E2B26" w:rsidRPr="001609FA" w:rsidRDefault="002E2B26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1282" w:type="dxa"/>
            <w:gridSpan w:val="5"/>
            <w:shd w:val="clear" w:color="auto" w:fill="auto"/>
          </w:tcPr>
          <w:p w:rsidR="002E2B26" w:rsidRDefault="009A7FCE" w:rsidP="002E2B26">
            <w:pPr>
              <w:jc w:val="center"/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70000</w:t>
            </w:r>
          </w:p>
        </w:tc>
        <w:tc>
          <w:tcPr>
            <w:tcW w:w="1485" w:type="dxa"/>
            <w:gridSpan w:val="3"/>
            <w:shd w:val="clear" w:color="auto" w:fill="auto"/>
          </w:tcPr>
          <w:p w:rsidR="002E2B26" w:rsidRDefault="009A7FCE" w:rsidP="002E2B26">
            <w:pPr>
              <w:jc w:val="center"/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70000</w:t>
            </w:r>
          </w:p>
        </w:tc>
      </w:tr>
      <w:tr w:rsidR="001609FA" w:rsidRPr="001609FA" w:rsidTr="001609FA">
        <w:trPr>
          <w:trHeight w:val="290"/>
          <w:jc w:val="center"/>
        </w:trPr>
        <w:tc>
          <w:tcPr>
            <w:tcW w:w="35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Այլ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908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Ծանոթություն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`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Եթե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հրավիրվել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են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proofErr w:type="gramStart"/>
            <w:r w:rsidRPr="001609FA">
              <w:rPr>
                <w:rFonts w:ascii="GHEA Grapalat" w:hAnsi="GHEA Grapalat"/>
                <w:sz w:val="20"/>
              </w:rPr>
              <w:t>բանակցություններ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գների</w:t>
            </w:r>
            <w:proofErr w:type="spellEnd"/>
            <w:proofErr w:type="gramEnd"/>
            <w:r w:rsidRPr="001609F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նվազեցման</w:t>
            </w:r>
            <w:proofErr w:type="spellEnd"/>
            <w:r w:rsidRPr="001609FA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sz w:val="20"/>
              </w:rPr>
              <w:t>նպատակով</w:t>
            </w:r>
            <w:proofErr w:type="spellEnd"/>
            <w:r w:rsidRPr="001609FA">
              <w:rPr>
                <w:rFonts w:ascii="GHEA Grapalat" w:hAnsi="GHEA Grapalat" w:cs="Arial Armenian"/>
                <w:sz w:val="20"/>
              </w:rPr>
              <w:t>։</w:t>
            </w:r>
          </w:p>
        </w:tc>
      </w:tr>
      <w:tr w:rsidR="001609FA" w:rsidRPr="001609FA" w:rsidTr="001609FA">
        <w:trPr>
          <w:trHeight w:val="160"/>
          <w:jc w:val="center"/>
        </w:trPr>
        <w:tc>
          <w:tcPr>
            <w:tcW w:w="12645" w:type="dxa"/>
            <w:gridSpan w:val="43"/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jc w:val="center"/>
        </w:trPr>
        <w:tc>
          <w:tcPr>
            <w:tcW w:w="1264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Տ</w:t>
            </w:r>
            <w:r w:rsidRPr="001609FA">
              <w:rPr>
                <w:rFonts w:ascii="GHEA Grapalat" w:hAnsi="GHEA Grapalat"/>
                <w:b/>
                <w:sz w:val="20"/>
                <w:lang w:val="hy-AM"/>
              </w:rPr>
              <w:t>վյալներ մերժված հայտերի մասին</w:t>
            </w:r>
          </w:p>
        </w:tc>
      </w:tr>
      <w:tr w:rsidR="001609FA" w:rsidRPr="001609FA" w:rsidTr="001609FA">
        <w:trPr>
          <w:jc w:val="center"/>
        </w:trPr>
        <w:tc>
          <w:tcPr>
            <w:tcW w:w="1988" w:type="dxa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Չափա-բաժնի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անվանումը</w:t>
            </w:r>
            <w:proofErr w:type="spellEnd"/>
          </w:p>
        </w:tc>
        <w:tc>
          <w:tcPr>
            <w:tcW w:w="925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  <w:lang w:val="hy-AM"/>
              </w:rPr>
              <w:t>Գնահատման արդյունքները</w:t>
            </w:r>
            <w:r w:rsidRPr="001609FA">
              <w:rPr>
                <w:rFonts w:ascii="GHEA Grapalat" w:hAnsi="GHEA Grapalat"/>
                <w:b/>
                <w:sz w:val="20"/>
              </w:rPr>
              <w:t xml:space="preserve"> (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բավարար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կամ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անբավարար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>)</w:t>
            </w:r>
          </w:p>
        </w:tc>
      </w:tr>
      <w:tr w:rsidR="001609FA" w:rsidRPr="001609FA" w:rsidTr="001609FA">
        <w:trPr>
          <w:jc w:val="center"/>
        </w:trPr>
        <w:tc>
          <w:tcPr>
            <w:tcW w:w="19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Ծրարը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կազմելու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և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ներկա</w:t>
            </w:r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-յացնելու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համա-պատաս-խանութ-յունը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Հրավերով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պա-հանջվող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փաստաթղ</w:t>
            </w:r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թերի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Առաջարկած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գնման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առարկայ</w:t>
            </w:r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ի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տեխնիկա-կան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բնութագրերի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20"/>
              </w:rPr>
            </w:pP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Մասնա-գիտա-կան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գոր-</w:t>
            </w:r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lastRenderedPageBreak/>
              <w:t>ծունեութ-յան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համապատասխանություն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պայմանագրով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նախատեսված</w:t>
            </w:r>
            <w:proofErr w:type="spellEnd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Arial Armenian"/>
                <w:b/>
                <w:color w:val="000000"/>
                <w:sz w:val="20"/>
              </w:rPr>
              <w:t>գործունեությանը</w:t>
            </w:r>
            <w:proofErr w:type="spellEnd"/>
          </w:p>
        </w:tc>
        <w:tc>
          <w:tcPr>
            <w:tcW w:w="8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lastRenderedPageBreak/>
              <w:t>Մասնա-գիտա-կան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lastRenderedPageBreak/>
              <w:t>փոր-ձառութ-յունը</w:t>
            </w:r>
            <w:proofErr w:type="spellEnd"/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lastRenderedPageBreak/>
              <w:t>Ֆինա-նսական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միջոցն</w:t>
            </w:r>
            <w:r w:rsidRPr="001609FA">
              <w:rPr>
                <w:rFonts w:ascii="GHEA Grapalat" w:hAnsi="GHEA Grapalat" w:cs="Sylfaen"/>
                <w:b/>
                <w:sz w:val="20"/>
              </w:rPr>
              <w:lastRenderedPageBreak/>
              <w:t>եր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lastRenderedPageBreak/>
              <w:t>Տեխնի-կական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lastRenderedPageBreak/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lastRenderedPageBreak/>
              <w:t>Աշխա-տանքա-յին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ռեսուր</w:t>
            </w:r>
            <w:r w:rsidRPr="001609FA">
              <w:rPr>
                <w:rFonts w:ascii="GHEA Grapalat" w:hAnsi="GHEA Grapalat"/>
                <w:b/>
                <w:sz w:val="20"/>
              </w:rPr>
              <w:lastRenderedPageBreak/>
              <w:t>ս-ներ</w:t>
            </w:r>
            <w:proofErr w:type="spellEnd"/>
          </w:p>
        </w:tc>
        <w:tc>
          <w:tcPr>
            <w:tcW w:w="12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lastRenderedPageBreak/>
              <w:t>Գնային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առաջարկ</w:t>
            </w:r>
            <w:proofErr w:type="spellEnd"/>
          </w:p>
        </w:tc>
      </w:tr>
      <w:tr w:rsidR="001609FA" w:rsidRPr="001609FA" w:rsidTr="001609FA">
        <w:trPr>
          <w:jc w:val="center"/>
        </w:trPr>
        <w:tc>
          <w:tcPr>
            <w:tcW w:w="1988" w:type="dxa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88" w:type="dxa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40"/>
          <w:jc w:val="center"/>
        </w:trPr>
        <w:tc>
          <w:tcPr>
            <w:tcW w:w="1988" w:type="dxa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8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1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88" w:type="dxa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205"/>
          <w:jc w:val="center"/>
        </w:trPr>
        <w:tc>
          <w:tcPr>
            <w:tcW w:w="3584" w:type="dxa"/>
            <w:gridSpan w:val="8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Այլ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90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Ծանոթություն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proofErr w:type="spellStart"/>
            <w:r w:rsidRPr="001609FA">
              <w:rPr>
                <w:rFonts w:ascii="GHEA Grapalat" w:hAnsi="GHEA Grapalat" w:cs="Sylfaen"/>
                <w:sz w:val="20"/>
              </w:rPr>
              <w:t>Հայտերի</w:t>
            </w:r>
            <w:proofErr w:type="spellEnd"/>
            <w:r w:rsidRPr="001609F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sz w:val="20"/>
              </w:rPr>
              <w:t>մերժման</w:t>
            </w:r>
            <w:proofErr w:type="spellEnd"/>
            <w:r w:rsidRPr="001609F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sz w:val="20"/>
              </w:rPr>
              <w:t>այլ</w:t>
            </w:r>
            <w:proofErr w:type="spellEnd"/>
            <w:r w:rsidRPr="001609FA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sz w:val="20"/>
              </w:rPr>
              <w:t>հիմքեր</w:t>
            </w:r>
            <w:proofErr w:type="spellEnd"/>
            <w:r w:rsidRPr="001609FA">
              <w:rPr>
                <w:rFonts w:ascii="GHEA Grapalat" w:hAnsi="GHEA Grapalat" w:cs="Arial Armenian"/>
                <w:sz w:val="20"/>
              </w:rPr>
              <w:t>։</w:t>
            </w:r>
          </w:p>
        </w:tc>
      </w:tr>
      <w:tr w:rsidR="001609FA" w:rsidRPr="001609FA" w:rsidTr="001609FA">
        <w:trPr>
          <w:trHeight w:val="106"/>
          <w:jc w:val="center"/>
        </w:trPr>
        <w:tc>
          <w:tcPr>
            <w:tcW w:w="35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90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133"/>
          <w:jc w:val="center"/>
        </w:trPr>
        <w:tc>
          <w:tcPr>
            <w:tcW w:w="12645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346"/>
          <w:jc w:val="center"/>
        </w:trPr>
        <w:tc>
          <w:tcPr>
            <w:tcW w:w="59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Ընտրված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որոշման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67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9A7FCE" w:rsidRDefault="001609FA" w:rsidP="009A7FCE">
            <w:pPr>
              <w:rPr>
                <w:rFonts w:ascii="GHEA Grapalat" w:hAnsi="GHEA Grapalat" w:cs="Sylfaen"/>
                <w:b/>
                <w:sz w:val="20"/>
                <w:highlight w:val="yellow"/>
              </w:rPr>
            </w:pPr>
            <w:r w:rsidRPr="00D15FCA">
              <w:rPr>
                <w:rFonts w:ascii="GHEA Grapalat" w:hAnsi="GHEA Grapalat"/>
                <w:b/>
                <w:sz w:val="20"/>
              </w:rPr>
              <w:t>2</w:t>
            </w:r>
            <w:r w:rsidR="009A7FCE" w:rsidRPr="00D15FCA">
              <w:rPr>
                <w:rFonts w:ascii="GHEA Grapalat" w:hAnsi="GHEA Grapalat"/>
                <w:b/>
                <w:sz w:val="20"/>
                <w:lang w:val="hy-AM"/>
              </w:rPr>
              <w:t>5</w:t>
            </w:r>
            <w:r w:rsidRPr="00D15FCA">
              <w:rPr>
                <w:rFonts w:ascii="GHEA Grapalat" w:hAnsi="GHEA Grapalat"/>
                <w:b/>
                <w:sz w:val="20"/>
              </w:rPr>
              <w:t>.0</w:t>
            </w:r>
            <w:r w:rsidR="009A7FCE" w:rsidRPr="00D15FCA"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 w:rsidR="009A7FCE" w:rsidRPr="00D15FCA">
              <w:rPr>
                <w:rFonts w:ascii="GHEA Grapalat" w:hAnsi="GHEA Grapalat"/>
                <w:b/>
                <w:sz w:val="20"/>
              </w:rPr>
              <w:t>.201</w:t>
            </w:r>
            <w:r w:rsidR="009A7FCE" w:rsidRPr="00D15FCA"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 w:rsidRPr="00D15FCA">
              <w:rPr>
                <w:rFonts w:ascii="GHEA Grapalat" w:hAnsi="GHEA Grapalat"/>
                <w:b/>
                <w:sz w:val="20"/>
              </w:rPr>
              <w:t>թ.</w:t>
            </w:r>
          </w:p>
        </w:tc>
      </w:tr>
      <w:tr w:rsidR="001609FA" w:rsidRPr="001609FA" w:rsidTr="001609FA">
        <w:trPr>
          <w:trHeight w:val="92"/>
          <w:jc w:val="center"/>
        </w:trPr>
        <w:tc>
          <w:tcPr>
            <w:tcW w:w="5940" w:type="dxa"/>
            <w:gridSpan w:val="18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1609FA">
              <w:rPr>
                <w:rFonts w:ascii="GHEA Grapalat" w:hAnsi="GHEA Grapalat"/>
                <w:b/>
                <w:sz w:val="20"/>
                <w:lang w:val="hy-AM"/>
              </w:rPr>
              <w:t>Անգործության ժամկետ</w:t>
            </w:r>
          </w:p>
        </w:tc>
        <w:tc>
          <w:tcPr>
            <w:tcW w:w="30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Անգործության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ժամկետի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36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Անգործության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ժամկետի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ավարտ</w:t>
            </w:r>
            <w:proofErr w:type="spellEnd"/>
          </w:p>
        </w:tc>
      </w:tr>
      <w:tr w:rsidR="001609FA" w:rsidRPr="001609FA" w:rsidTr="001609FA">
        <w:trPr>
          <w:trHeight w:val="92"/>
          <w:jc w:val="center"/>
        </w:trPr>
        <w:tc>
          <w:tcPr>
            <w:tcW w:w="594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09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36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</w:tr>
      <w:tr w:rsidR="001609FA" w:rsidRPr="001609FA" w:rsidTr="001609FA">
        <w:trPr>
          <w:trHeight w:val="344"/>
          <w:jc w:val="center"/>
        </w:trPr>
        <w:tc>
          <w:tcPr>
            <w:tcW w:w="5940" w:type="dxa"/>
            <w:gridSpan w:val="1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1609FA">
              <w:rPr>
                <w:rFonts w:ascii="GHEA Grapalat" w:hAnsi="GHEA Grapalat"/>
                <w:b/>
                <w:sz w:val="20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05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 w:cs="Sylfaen"/>
                <w:b/>
                <w:sz w:val="20"/>
              </w:rPr>
            </w:pPr>
            <w:r w:rsidRPr="00D15FCA">
              <w:rPr>
                <w:rFonts w:ascii="GHEA Grapalat" w:hAnsi="GHEA Grapalat"/>
                <w:b/>
                <w:sz w:val="20"/>
              </w:rPr>
              <w:t>2</w:t>
            </w:r>
            <w:r w:rsidR="009A7FCE" w:rsidRPr="00D15FCA"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 w:rsidRPr="00D15FCA">
              <w:rPr>
                <w:rFonts w:ascii="GHEA Grapalat" w:hAnsi="GHEA Grapalat"/>
                <w:b/>
                <w:sz w:val="20"/>
              </w:rPr>
              <w:t>.0</w:t>
            </w:r>
            <w:r w:rsidR="009A7FCE" w:rsidRPr="00D15FCA"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 w:rsidR="009A7FCE" w:rsidRPr="00D15FCA">
              <w:rPr>
                <w:rFonts w:ascii="GHEA Grapalat" w:hAnsi="GHEA Grapalat"/>
                <w:b/>
                <w:sz w:val="20"/>
              </w:rPr>
              <w:t>.201</w:t>
            </w:r>
            <w:r w:rsidR="009A7FCE" w:rsidRPr="00D15FCA"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 w:rsidRPr="00D15FCA">
              <w:rPr>
                <w:rFonts w:ascii="GHEA Grapalat" w:hAnsi="GHEA Grapalat"/>
                <w:b/>
                <w:sz w:val="20"/>
              </w:rPr>
              <w:t>թ.</w:t>
            </w:r>
          </w:p>
        </w:tc>
      </w:tr>
      <w:tr w:rsidR="001609FA" w:rsidRPr="001609FA" w:rsidTr="001609FA">
        <w:trPr>
          <w:trHeight w:val="344"/>
          <w:jc w:val="center"/>
        </w:trPr>
        <w:tc>
          <w:tcPr>
            <w:tcW w:w="59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Ընտրված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մասնակցի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կողմից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ստորագրված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պայմանագիրը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պատվիրատուի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մոտ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մուտքագրվելու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67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D15FCA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  <w:r w:rsidR="00D15FCA"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20"/>
              </w:rPr>
              <w:t>.0</w:t>
            </w:r>
            <w:r w:rsidR="009A7FCE"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 w:rsidR="009A7FCE">
              <w:rPr>
                <w:rFonts w:ascii="GHEA Grapalat" w:hAnsi="GHEA Grapalat"/>
                <w:b/>
                <w:sz w:val="20"/>
              </w:rPr>
              <w:t>.201</w:t>
            </w:r>
            <w:r w:rsidR="009A7FCE"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 w:rsidRPr="001609FA">
              <w:rPr>
                <w:rFonts w:ascii="GHEA Grapalat" w:hAnsi="GHEA Grapalat"/>
                <w:b/>
                <w:sz w:val="20"/>
              </w:rPr>
              <w:t>թ.</w:t>
            </w:r>
          </w:p>
        </w:tc>
      </w:tr>
      <w:tr w:rsidR="001609FA" w:rsidRPr="001609FA" w:rsidTr="001609FA">
        <w:trPr>
          <w:trHeight w:val="344"/>
          <w:jc w:val="center"/>
        </w:trPr>
        <w:tc>
          <w:tcPr>
            <w:tcW w:w="594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Պատվիրատուի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կողմից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պայմանագրի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ստորագրման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67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9A7FCE" w:rsidP="00D15FCA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  <w:r w:rsidR="00D15FCA"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20"/>
              </w:rPr>
              <w:t>.0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20"/>
              </w:rPr>
              <w:t>.201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 w:rsidRPr="001609FA">
              <w:rPr>
                <w:rFonts w:ascii="GHEA Grapalat" w:hAnsi="GHEA Grapalat"/>
                <w:b/>
                <w:sz w:val="20"/>
              </w:rPr>
              <w:t>թ.</w:t>
            </w:r>
          </w:p>
        </w:tc>
      </w:tr>
      <w:tr w:rsidR="001609FA" w:rsidRPr="001609FA" w:rsidTr="001609FA">
        <w:trPr>
          <w:trHeight w:val="187"/>
          <w:jc w:val="center"/>
        </w:trPr>
        <w:tc>
          <w:tcPr>
            <w:tcW w:w="12645" w:type="dxa"/>
            <w:gridSpan w:val="43"/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jc w:val="center"/>
        </w:trPr>
        <w:tc>
          <w:tcPr>
            <w:tcW w:w="1988" w:type="dxa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Չափա-բաժնի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Ընտրված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մասնակիցը</w:t>
            </w:r>
            <w:proofErr w:type="spellEnd"/>
          </w:p>
        </w:tc>
        <w:tc>
          <w:tcPr>
            <w:tcW w:w="9236" w:type="dxa"/>
            <w:gridSpan w:val="37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Պ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այմանագ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րի</w:t>
            </w:r>
            <w:proofErr w:type="spellEnd"/>
          </w:p>
        </w:tc>
      </w:tr>
      <w:tr w:rsidR="001609FA" w:rsidRPr="001609FA" w:rsidTr="001609FA">
        <w:trPr>
          <w:trHeight w:val="237"/>
          <w:jc w:val="center"/>
        </w:trPr>
        <w:tc>
          <w:tcPr>
            <w:tcW w:w="1988" w:type="dxa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Պայմանագրի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Կնքման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Կատարման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վերջնա-</w:t>
            </w:r>
            <w:r w:rsidRPr="001609FA">
              <w:rPr>
                <w:rFonts w:ascii="GHEA Grapalat" w:hAnsi="GHEA Grapalat"/>
                <w:b/>
                <w:sz w:val="20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lastRenderedPageBreak/>
              <w:t>Կանխա-վճարի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չափը</w:t>
            </w:r>
            <w:proofErr w:type="spellEnd"/>
          </w:p>
        </w:tc>
        <w:tc>
          <w:tcPr>
            <w:tcW w:w="3645" w:type="dxa"/>
            <w:gridSpan w:val="12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Գինը</w:t>
            </w:r>
            <w:proofErr w:type="spellEnd"/>
          </w:p>
        </w:tc>
      </w:tr>
      <w:tr w:rsidR="001609FA" w:rsidRPr="001609FA" w:rsidTr="001609FA">
        <w:trPr>
          <w:trHeight w:val="238"/>
          <w:jc w:val="center"/>
        </w:trPr>
        <w:tc>
          <w:tcPr>
            <w:tcW w:w="1988" w:type="dxa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645" w:type="dxa"/>
            <w:gridSpan w:val="12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 xml:space="preserve">ՀՀ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դրամ</w:t>
            </w:r>
            <w:proofErr w:type="spellEnd"/>
          </w:p>
        </w:tc>
      </w:tr>
      <w:tr w:rsidR="001609FA" w:rsidRPr="001609FA" w:rsidTr="001609FA">
        <w:trPr>
          <w:trHeight w:val="263"/>
          <w:jc w:val="center"/>
        </w:trPr>
        <w:tc>
          <w:tcPr>
            <w:tcW w:w="19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Առկա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lastRenderedPageBreak/>
              <w:t>ֆինանսական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 w:cs="Sylfaen"/>
                <w:b/>
                <w:sz w:val="20"/>
              </w:rPr>
              <w:t>միջոցներով</w:t>
            </w:r>
            <w:proofErr w:type="spellEnd"/>
            <w:r w:rsidRPr="001609FA"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  <w:tc>
          <w:tcPr>
            <w:tcW w:w="24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lastRenderedPageBreak/>
              <w:t>Ընդհանուր</w:t>
            </w:r>
            <w:proofErr w:type="spellEnd"/>
          </w:p>
        </w:tc>
      </w:tr>
      <w:tr w:rsidR="001609FA" w:rsidRPr="001609FA" w:rsidTr="001609FA">
        <w:trPr>
          <w:trHeight w:val="146"/>
          <w:jc w:val="center"/>
        </w:trPr>
        <w:tc>
          <w:tcPr>
            <w:tcW w:w="1988" w:type="dxa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lastRenderedPageBreak/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B61E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&lt;&lt;Էյ Վի Էն Գրուպ&gt;&gt; 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609FA" w:rsidRPr="002E2B26" w:rsidRDefault="001609FA" w:rsidP="009A7FC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609FA">
              <w:rPr>
                <w:rFonts w:ascii="GHEA Grapalat" w:hAnsi="GHEA Grapalat" w:cs="Sylfaen"/>
                <w:b/>
                <w:sz w:val="20"/>
                <w:lang w:val="af-ZA"/>
              </w:rPr>
              <w:t>N 64ՀԴ</w:t>
            </w:r>
            <w:r w:rsidRPr="001609FA"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1609FA">
              <w:rPr>
                <w:rFonts w:ascii="GHEA Grapalat" w:hAnsi="GHEA Grapalat" w:cs="Sylfaen"/>
                <w:b/>
                <w:sz w:val="20"/>
                <w:lang w:val="af-ZA"/>
              </w:rPr>
              <w:t>ՄԱԾՁԲ-1</w:t>
            </w:r>
            <w:r w:rsidR="009A7FCE">
              <w:rPr>
                <w:rFonts w:ascii="GHEA Grapalat" w:hAnsi="GHEA Grapalat" w:cs="Sylfaen"/>
                <w:b/>
                <w:sz w:val="20"/>
                <w:lang w:val="hy-AM"/>
              </w:rPr>
              <w:t>8</w:t>
            </w:r>
            <w:r w:rsidRPr="001609FA">
              <w:rPr>
                <w:rFonts w:ascii="GHEA Grapalat" w:hAnsi="GHEA Grapalat" w:cs="Sylfaen"/>
                <w:b/>
                <w:sz w:val="20"/>
                <w:lang w:val="af-ZA"/>
              </w:rPr>
              <w:t>/</w:t>
            </w:r>
            <w:r w:rsidR="002E2B26"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609FA" w:rsidRPr="001609FA" w:rsidRDefault="009A7FCE" w:rsidP="00D15FCA">
            <w:pPr>
              <w:jc w:val="center"/>
              <w:rPr>
                <w:sz w:val="20"/>
              </w:rPr>
            </w:pPr>
            <w:r w:rsidRPr="00D15FCA">
              <w:rPr>
                <w:rFonts w:ascii="GHEA Grapalat" w:hAnsi="GHEA Grapalat"/>
                <w:b/>
                <w:sz w:val="20"/>
              </w:rPr>
              <w:t>2</w:t>
            </w:r>
            <w:r w:rsidR="00D15FCA" w:rsidRPr="00D15FCA"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 w:rsidRPr="00D15FCA">
              <w:rPr>
                <w:rFonts w:ascii="GHEA Grapalat" w:hAnsi="GHEA Grapalat"/>
                <w:b/>
                <w:sz w:val="20"/>
              </w:rPr>
              <w:t>.0</w:t>
            </w:r>
            <w:r w:rsidRPr="00D15FCA">
              <w:rPr>
                <w:rFonts w:ascii="GHEA Grapalat" w:hAnsi="GHEA Grapalat"/>
                <w:b/>
                <w:sz w:val="20"/>
                <w:lang w:val="hy-AM"/>
              </w:rPr>
              <w:t>6</w:t>
            </w:r>
            <w:r w:rsidRPr="00D15FCA">
              <w:rPr>
                <w:rFonts w:ascii="GHEA Grapalat" w:hAnsi="GHEA Grapalat"/>
                <w:b/>
                <w:sz w:val="20"/>
              </w:rPr>
              <w:t>.201</w:t>
            </w:r>
            <w:r w:rsidRPr="00D15FCA">
              <w:rPr>
                <w:rFonts w:ascii="GHEA Grapalat" w:hAnsi="GHEA Grapalat"/>
                <w:b/>
                <w:sz w:val="20"/>
                <w:lang w:val="hy-AM"/>
              </w:rPr>
              <w:t>8</w:t>
            </w:r>
            <w:r w:rsidRPr="00D15FCA">
              <w:rPr>
                <w:rFonts w:ascii="GHEA Grapalat" w:hAnsi="GHEA Grapalat"/>
                <w:b/>
                <w:sz w:val="20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609FA" w:rsidRPr="001609FA" w:rsidRDefault="006A75D7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="001609FA" w:rsidRPr="001609FA">
              <w:rPr>
                <w:rFonts w:ascii="GHEA Grapalat" w:hAnsi="GHEA Grapalat" w:cs="Sylfaen"/>
                <w:b/>
                <w:sz w:val="20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-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1609FA" w:rsidRPr="001609FA" w:rsidRDefault="009A7FCE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70</w:t>
            </w:r>
            <w:r w:rsidR="006A75D7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="001A5849">
              <w:rPr>
                <w:rFonts w:ascii="GHEA Grapalat" w:hAnsi="GHEA Grapalat" w:cs="Sylfaen"/>
                <w:b/>
                <w:sz w:val="20"/>
                <w:lang w:val="hy-AM"/>
              </w:rPr>
              <w:t>00</w:t>
            </w:r>
            <w:r w:rsidR="001609FA" w:rsidRPr="001609FA">
              <w:rPr>
                <w:rFonts w:ascii="GHEA Grapalat" w:hAnsi="GHEA Grapalat" w:cs="Sylfaen"/>
                <w:b/>
                <w:sz w:val="20"/>
              </w:rPr>
              <w:t>0</w:t>
            </w:r>
          </w:p>
        </w:tc>
        <w:tc>
          <w:tcPr>
            <w:tcW w:w="2475" w:type="dxa"/>
            <w:gridSpan w:val="6"/>
            <w:shd w:val="clear" w:color="auto" w:fill="auto"/>
            <w:vAlign w:val="center"/>
          </w:tcPr>
          <w:p w:rsidR="001609FA" w:rsidRPr="001609FA" w:rsidRDefault="009A7FCE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70</w:t>
            </w:r>
            <w:r w:rsidR="001A5849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="001A5849">
              <w:rPr>
                <w:rFonts w:ascii="GHEA Grapalat" w:hAnsi="GHEA Grapalat" w:cs="Sylfaen"/>
                <w:b/>
                <w:sz w:val="20"/>
                <w:lang w:val="hy-AM"/>
              </w:rPr>
              <w:t>00</w:t>
            </w:r>
            <w:r w:rsidR="001A5849" w:rsidRPr="001609FA">
              <w:rPr>
                <w:rFonts w:ascii="GHEA Grapalat" w:hAnsi="GHEA Grapalat" w:cs="Sylfaen"/>
                <w:b/>
                <w:sz w:val="20"/>
              </w:rPr>
              <w:t>0</w:t>
            </w:r>
          </w:p>
        </w:tc>
      </w:tr>
      <w:tr w:rsidR="001609FA" w:rsidRPr="001609FA" w:rsidTr="001609FA">
        <w:trPr>
          <w:trHeight w:val="150"/>
          <w:jc w:val="center"/>
        </w:trPr>
        <w:tc>
          <w:tcPr>
            <w:tcW w:w="12645" w:type="dxa"/>
            <w:gridSpan w:val="43"/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Ընտրված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մասնակցի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(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մասնակիցների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)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անվանումը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և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հասցեն</w:t>
            </w:r>
            <w:proofErr w:type="spellEnd"/>
          </w:p>
        </w:tc>
      </w:tr>
      <w:tr w:rsidR="001609FA" w:rsidRPr="001609FA" w:rsidTr="001609FA">
        <w:trPr>
          <w:trHeight w:val="125"/>
          <w:jc w:val="center"/>
        </w:trPr>
        <w:tc>
          <w:tcPr>
            <w:tcW w:w="19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Չափա-բաժնի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Ընտրված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մասնակիցը</w:t>
            </w:r>
            <w:proofErr w:type="spellEnd"/>
          </w:p>
        </w:tc>
        <w:tc>
          <w:tcPr>
            <w:tcW w:w="26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Հասցե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,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հեռ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>.</w:t>
            </w:r>
          </w:p>
        </w:tc>
        <w:tc>
          <w:tcPr>
            <w:tcW w:w="2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Էլ.-փոստ</w:t>
            </w:r>
            <w:proofErr w:type="spellEnd"/>
          </w:p>
        </w:tc>
        <w:tc>
          <w:tcPr>
            <w:tcW w:w="20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Բանկային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հաշիվը</w:t>
            </w:r>
            <w:proofErr w:type="spellEnd"/>
          </w:p>
        </w:tc>
        <w:tc>
          <w:tcPr>
            <w:tcW w:w="24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Անձնագրի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համարը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և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սերիան</w:t>
            </w:r>
            <w:proofErr w:type="spellEnd"/>
          </w:p>
        </w:tc>
      </w:tr>
      <w:tr w:rsidR="001609FA" w:rsidRPr="001609FA" w:rsidTr="001609FA">
        <w:trPr>
          <w:trHeight w:val="155"/>
          <w:jc w:val="center"/>
        </w:trPr>
        <w:tc>
          <w:tcPr>
            <w:tcW w:w="19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6A75D7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0B61E3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&lt;&lt;Էյ Վի Էն Գրուպ&gt;&gt;  </w:t>
            </w:r>
          </w:p>
        </w:tc>
        <w:tc>
          <w:tcPr>
            <w:tcW w:w="26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5D7" w:rsidRPr="006A75D7" w:rsidRDefault="006A75D7" w:rsidP="006A75D7">
            <w:pPr>
              <w:jc w:val="center"/>
              <w:rPr>
                <w:rFonts w:ascii="GHEA Grapalat" w:hAnsi="GHEA Grapalat" w:cs="Times Armenian"/>
                <w:b/>
                <w:sz w:val="20"/>
                <w:lang w:val="hy-AM"/>
              </w:rPr>
            </w:pPr>
            <w:r w:rsidRPr="006A75D7">
              <w:rPr>
                <w:rFonts w:ascii="GHEA Grapalat" w:hAnsi="GHEA Grapalat" w:cs="Times Armenian"/>
                <w:b/>
                <w:sz w:val="20"/>
                <w:lang w:val="hy-AM"/>
              </w:rPr>
              <w:t>ք. Երևան Բյուզանդի 1/3</w:t>
            </w:r>
          </w:p>
          <w:p w:rsidR="001609FA" w:rsidRPr="006A75D7" w:rsidRDefault="001609FA" w:rsidP="007971AC">
            <w:pPr>
              <w:tabs>
                <w:tab w:val="left" w:pos="1248"/>
              </w:tabs>
              <w:jc w:val="center"/>
              <w:rPr>
                <w:rFonts w:ascii="GHEA Grapalat" w:hAnsi="GHEA Grapalat" w:cs="Times Armenian"/>
                <w:b/>
                <w:sz w:val="20"/>
                <w:lang w:val="hy-AM"/>
              </w:rPr>
            </w:pPr>
          </w:p>
        </w:tc>
        <w:tc>
          <w:tcPr>
            <w:tcW w:w="20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/>
                <w:b/>
                <w:sz w:val="20"/>
              </w:rPr>
              <w:t>-</w:t>
            </w:r>
          </w:p>
        </w:tc>
        <w:tc>
          <w:tcPr>
            <w:tcW w:w="20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75D7" w:rsidRPr="006A75D7" w:rsidRDefault="006A75D7" w:rsidP="006A75D7">
            <w:pPr>
              <w:jc w:val="center"/>
              <w:rPr>
                <w:rFonts w:ascii="GHEA Grapalat" w:hAnsi="GHEA Grapalat" w:cs="Sylfaen"/>
                <w:b/>
                <w:bCs/>
                <w:sz w:val="20"/>
                <w:lang w:val="nb-NO"/>
              </w:rPr>
            </w:pPr>
            <w:r w:rsidRPr="006A75D7">
              <w:rPr>
                <w:rFonts w:ascii="GHEA Grapalat" w:hAnsi="GHEA Grapalat" w:cs="Sylfaen"/>
                <w:b/>
                <w:bCs/>
                <w:sz w:val="20"/>
                <w:lang w:val="nb-NO"/>
              </w:rPr>
              <w:t>1660001274300100</w:t>
            </w:r>
          </w:p>
          <w:p w:rsidR="001609FA" w:rsidRPr="001609FA" w:rsidRDefault="001609FA" w:rsidP="007971AC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4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6A75D7" w:rsidRDefault="006A75D7" w:rsidP="007971AC">
            <w:pPr>
              <w:widowControl w:val="0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6A75D7">
              <w:rPr>
                <w:rFonts w:ascii="GHEA Grapalat" w:hAnsi="GHEA Grapalat" w:cs="Sylfaen"/>
                <w:b/>
                <w:bCs/>
                <w:sz w:val="20"/>
                <w:lang w:val="nb-NO"/>
              </w:rPr>
              <w:t>02707077</w:t>
            </w:r>
          </w:p>
        </w:tc>
      </w:tr>
      <w:tr w:rsidR="001609FA" w:rsidRPr="001609FA" w:rsidTr="001609FA">
        <w:trPr>
          <w:trHeight w:val="133"/>
          <w:jc w:val="center"/>
        </w:trPr>
        <w:tc>
          <w:tcPr>
            <w:tcW w:w="12645" w:type="dxa"/>
            <w:gridSpan w:val="43"/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7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Այլ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91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rPr>
                <w:rFonts w:ascii="GHEA Grapalat" w:hAnsi="GHEA Grapalat"/>
                <w:b/>
                <w:sz w:val="20"/>
                <w:lang w:val="hy-AM"/>
              </w:rPr>
            </w:pPr>
            <w:r w:rsidRPr="001609FA">
              <w:rPr>
                <w:rFonts w:ascii="GHEA Grapalat" w:hAnsi="GHEA Grapalat"/>
                <w:b/>
                <w:sz w:val="20"/>
                <w:lang w:val="hy-AM"/>
              </w:rPr>
              <w:t xml:space="preserve">Ծանոթություն` </w:t>
            </w:r>
            <w:r w:rsidRPr="001609FA">
              <w:rPr>
                <w:rFonts w:ascii="GHEA Grapalat" w:hAnsi="GHEA Grapalat"/>
                <w:sz w:val="20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09FA">
              <w:rPr>
                <w:rFonts w:ascii="GHEA Grapalat" w:hAnsi="GHEA Grapalat" w:cs="Arial Armenian"/>
                <w:sz w:val="20"/>
                <w:lang w:val="hy-AM"/>
              </w:rPr>
              <w:t>։</w:t>
            </w:r>
          </w:p>
        </w:tc>
      </w:tr>
      <w:tr w:rsidR="001609FA" w:rsidRPr="001609FA" w:rsidTr="001609FA">
        <w:trPr>
          <w:trHeight w:val="142"/>
          <w:jc w:val="center"/>
        </w:trPr>
        <w:tc>
          <w:tcPr>
            <w:tcW w:w="12645" w:type="dxa"/>
            <w:gridSpan w:val="43"/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475"/>
          <w:jc w:val="center"/>
        </w:trPr>
        <w:tc>
          <w:tcPr>
            <w:tcW w:w="37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Մասնակիցների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ներգրավման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նպատակով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&lt;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Գնումների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մասին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&gt; ՀՀ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օրենքի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համաձայն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իրականացված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հրապարակումների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մասին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տեղեկությունները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8917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1609FA" w:rsidRPr="001609FA" w:rsidTr="001609FA">
        <w:trPr>
          <w:trHeight w:val="223"/>
          <w:jc w:val="center"/>
        </w:trPr>
        <w:tc>
          <w:tcPr>
            <w:tcW w:w="12645" w:type="dxa"/>
            <w:gridSpan w:val="43"/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427"/>
          <w:jc w:val="center"/>
        </w:trPr>
        <w:tc>
          <w:tcPr>
            <w:tcW w:w="37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Գ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նման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գործընթացի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շրջանակներում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հակաօրինական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գործողություններ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հայտնաբերվելու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դեպքում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դրանց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և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այդ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կապակցությամբ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ձեռնարկված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գործողությունների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համառոտ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նկարագիրը</w:t>
            </w:r>
            <w:r w:rsidRPr="001609F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891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1609FA" w:rsidRPr="001609FA" w:rsidTr="001609FA">
        <w:trPr>
          <w:trHeight w:val="288"/>
          <w:jc w:val="center"/>
        </w:trPr>
        <w:tc>
          <w:tcPr>
            <w:tcW w:w="12645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427"/>
          <w:jc w:val="center"/>
        </w:trPr>
        <w:tc>
          <w:tcPr>
            <w:tcW w:w="37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</w:rPr>
              <w:t>Գ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նման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գործընթացի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վերաբերյալ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բողոքները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և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դրանց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վերաբերյալ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կայացված</w:t>
            </w:r>
            <w:r w:rsidRPr="001609FA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1609FA">
              <w:rPr>
                <w:rFonts w:ascii="GHEA Grapalat" w:hAnsi="GHEA Grapalat" w:cs="Sylfaen"/>
                <w:b/>
                <w:sz w:val="20"/>
                <w:lang w:val="ru-RU"/>
              </w:rPr>
              <w:t>որոշումները</w:t>
            </w:r>
          </w:p>
        </w:tc>
        <w:tc>
          <w:tcPr>
            <w:tcW w:w="891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1609FA" w:rsidRPr="001609FA" w:rsidTr="001609FA">
        <w:trPr>
          <w:trHeight w:val="223"/>
          <w:jc w:val="center"/>
        </w:trPr>
        <w:tc>
          <w:tcPr>
            <w:tcW w:w="12645" w:type="dxa"/>
            <w:gridSpan w:val="43"/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427"/>
          <w:jc w:val="center"/>
        </w:trPr>
        <w:tc>
          <w:tcPr>
            <w:tcW w:w="37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lastRenderedPageBreak/>
              <w:t>Այլ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անհրաժեշտ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տեղեկություններ</w:t>
            </w:r>
            <w:proofErr w:type="spellEnd"/>
          </w:p>
        </w:tc>
        <w:tc>
          <w:tcPr>
            <w:tcW w:w="891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1609FA" w:rsidRPr="001609FA" w:rsidTr="001609FA">
        <w:trPr>
          <w:trHeight w:val="288"/>
          <w:jc w:val="center"/>
        </w:trPr>
        <w:tc>
          <w:tcPr>
            <w:tcW w:w="12645" w:type="dxa"/>
            <w:gridSpan w:val="43"/>
            <w:shd w:val="clear" w:color="auto" w:fill="99CCFF"/>
            <w:vAlign w:val="center"/>
          </w:tcPr>
          <w:p w:rsidR="001609FA" w:rsidRPr="001609FA" w:rsidRDefault="001609FA" w:rsidP="007971AC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1609FA" w:rsidRPr="001609FA" w:rsidTr="001609FA">
        <w:trPr>
          <w:trHeight w:val="227"/>
          <w:jc w:val="center"/>
        </w:trPr>
        <w:tc>
          <w:tcPr>
            <w:tcW w:w="12645" w:type="dxa"/>
            <w:gridSpan w:val="43"/>
            <w:shd w:val="clear" w:color="auto" w:fill="auto"/>
            <w:vAlign w:val="center"/>
          </w:tcPr>
          <w:p w:rsidR="001609FA" w:rsidRPr="001609FA" w:rsidRDefault="001609FA" w:rsidP="007971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1609FA">
              <w:rPr>
                <w:rFonts w:ascii="GHEA Grapalat" w:hAnsi="GHEA Grapalat" w:cs="Sylfaen"/>
                <w:b/>
                <w:sz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09FA" w:rsidRPr="001609FA" w:rsidTr="001609FA">
        <w:trPr>
          <w:trHeight w:val="47"/>
          <w:jc w:val="center"/>
        </w:trPr>
        <w:tc>
          <w:tcPr>
            <w:tcW w:w="42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Անուն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,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Հեռախոս</w:t>
            </w:r>
            <w:proofErr w:type="spellEnd"/>
          </w:p>
        </w:tc>
        <w:tc>
          <w:tcPr>
            <w:tcW w:w="437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09FA" w:rsidRPr="001609FA" w:rsidRDefault="001609FA" w:rsidP="007971A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Էլ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.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փոստի</w:t>
            </w:r>
            <w:proofErr w:type="spellEnd"/>
            <w:r w:rsidRPr="001609FA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1609FA">
              <w:rPr>
                <w:rFonts w:ascii="GHEA Grapalat" w:hAnsi="GHEA Grapalat"/>
                <w:b/>
                <w:sz w:val="20"/>
              </w:rPr>
              <w:t>հասցեն</w:t>
            </w:r>
            <w:proofErr w:type="spellEnd"/>
          </w:p>
        </w:tc>
      </w:tr>
      <w:tr w:rsidR="006A75D7" w:rsidRPr="001609FA" w:rsidTr="001609FA">
        <w:trPr>
          <w:trHeight w:val="47"/>
          <w:jc w:val="center"/>
        </w:trPr>
        <w:tc>
          <w:tcPr>
            <w:tcW w:w="4281" w:type="dxa"/>
            <w:gridSpan w:val="10"/>
            <w:shd w:val="clear" w:color="auto" w:fill="auto"/>
            <w:vAlign w:val="center"/>
          </w:tcPr>
          <w:p w:rsidR="006A75D7" w:rsidRPr="006A75D7" w:rsidRDefault="006A75D7" w:rsidP="007971A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Մ.Ղարիբյան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A75D7" w:rsidRPr="00910203" w:rsidRDefault="006A75D7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910203">
              <w:rPr>
                <w:rFonts w:ascii="GHEA Grapalat" w:hAnsi="GHEA Grapalat"/>
                <w:b/>
                <w:i/>
                <w:sz w:val="20"/>
                <w:lang w:val="hy-AM"/>
              </w:rPr>
              <w:t>010-45-33-31</w:t>
            </w:r>
          </w:p>
        </w:tc>
        <w:tc>
          <w:tcPr>
            <w:tcW w:w="4379" w:type="dxa"/>
            <w:gridSpan w:val="15"/>
            <w:shd w:val="clear" w:color="auto" w:fill="auto"/>
            <w:vAlign w:val="center"/>
          </w:tcPr>
          <w:p w:rsidR="006A75D7" w:rsidRPr="00910203" w:rsidRDefault="006A75D7" w:rsidP="007971A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910203">
              <w:rPr>
                <w:rFonts w:ascii="GHEA Grapalat" w:hAnsi="GHEA Grapalat"/>
                <w:b/>
                <w:i/>
                <w:sz w:val="20"/>
                <w:lang w:val="hy-AM"/>
              </w:rPr>
              <w:t>64dproc@mail.ru</w:t>
            </w:r>
          </w:p>
        </w:tc>
      </w:tr>
    </w:tbl>
    <w:p w:rsidR="001609FA" w:rsidRDefault="001609FA" w:rsidP="001609F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A75D7" w:rsidRPr="00BC2D2F" w:rsidRDefault="006A75D7" w:rsidP="006A75D7">
      <w:pPr>
        <w:pStyle w:val="BodyTextIndent"/>
        <w:rPr>
          <w:rFonts w:ascii="GHEA Grapalat" w:hAnsi="GHEA Grapalat"/>
          <w:b/>
          <w:i/>
          <w:lang w:val="hy-AM"/>
        </w:rPr>
      </w:pPr>
      <w:r w:rsidRPr="005C28B8">
        <w:rPr>
          <w:rFonts w:ascii="GHEA Grapalat" w:hAnsi="GHEA Grapalat" w:cs="Sylfaen"/>
          <w:sz w:val="20"/>
          <w:lang w:val="af-ZA"/>
        </w:rPr>
        <w:t>Պատվիրատու</w:t>
      </w:r>
      <w:r w:rsidRPr="005C28B8">
        <w:rPr>
          <w:rFonts w:ascii="GHEA Grapalat" w:hAnsi="GHEA Grapalat"/>
          <w:sz w:val="20"/>
          <w:lang w:val="af-ZA"/>
        </w:rPr>
        <w:t>՝</w:t>
      </w:r>
      <w:r w:rsidRPr="00BC2D2F">
        <w:rPr>
          <w:rFonts w:ascii="GHEA Grapalat" w:hAnsi="GHEA Grapalat"/>
          <w:b/>
          <w:i/>
          <w:lang w:val="af-ZA"/>
        </w:rPr>
        <w:t>&lt;&lt;</w:t>
      </w:r>
      <w:r w:rsidRPr="00BC2D2F">
        <w:rPr>
          <w:rFonts w:ascii="GHEA Grapalat" w:hAnsi="GHEA Grapalat"/>
          <w:b/>
          <w:i/>
          <w:lang w:val="hy-AM"/>
        </w:rPr>
        <w:t>Երևանի թիվ 64 հիմնական դպրոց</w:t>
      </w:r>
      <w:r w:rsidRPr="00BC2D2F">
        <w:rPr>
          <w:rFonts w:ascii="GHEA Grapalat" w:hAnsi="GHEA Grapalat"/>
          <w:b/>
          <w:i/>
          <w:lang w:val="af-ZA"/>
        </w:rPr>
        <w:t>&gt;&gt;</w:t>
      </w:r>
      <w:r w:rsidRPr="00BC2D2F">
        <w:rPr>
          <w:rFonts w:ascii="GHEA Grapalat" w:hAnsi="GHEA Grapalat"/>
          <w:b/>
          <w:i/>
          <w:lang w:val="hy-AM"/>
        </w:rPr>
        <w:t xml:space="preserve"> ՊՈԱԿ</w:t>
      </w:r>
    </w:p>
    <w:p w:rsidR="006A75D7" w:rsidRPr="00910203" w:rsidRDefault="006A75D7" w:rsidP="006A75D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:rsidR="001609FA" w:rsidRPr="00BA5C97" w:rsidRDefault="001609FA" w:rsidP="001609F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5B21CB" w:rsidRPr="006A75D7" w:rsidRDefault="005B21CB">
      <w:pPr>
        <w:rPr>
          <w:lang w:val="af-ZA"/>
        </w:rPr>
      </w:pPr>
    </w:p>
    <w:sectPr w:rsidR="005B21CB" w:rsidRPr="006A75D7" w:rsidSect="001609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609FA"/>
    <w:rsid w:val="00104030"/>
    <w:rsid w:val="001609FA"/>
    <w:rsid w:val="001A5849"/>
    <w:rsid w:val="002E2B26"/>
    <w:rsid w:val="005B21CB"/>
    <w:rsid w:val="006A75D7"/>
    <w:rsid w:val="00790170"/>
    <w:rsid w:val="00887724"/>
    <w:rsid w:val="009A7FCE"/>
    <w:rsid w:val="009F46FE"/>
    <w:rsid w:val="00D15FCA"/>
    <w:rsid w:val="00F11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9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1609F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609F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75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75D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2017-07-19T13:42:00Z</dcterms:created>
  <dcterms:modified xsi:type="dcterms:W3CDTF">2018-06-28T08:17:00Z</dcterms:modified>
</cp:coreProperties>
</file>